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宋体" w:hAnsi="宋体" w:eastAsia="宋体" w:cs="宋体"/>
          <w:b/>
          <w:sz w:val="52"/>
          <w:szCs w:val="52"/>
        </w:rPr>
      </w:pPr>
      <w:bookmarkStart w:id="0" w:name="OLE_LINK6"/>
      <w:bookmarkStart w:id="1" w:name="OLE_LINK7"/>
      <w:r>
        <w:rPr>
          <w:rFonts w:ascii="宋体" w:hAnsi="宋体" w:eastAsia="宋体" w:cs="宋体"/>
          <w:b/>
          <w:sz w:val="52"/>
          <w:szCs w:val="52"/>
        </w:rPr>
        <w:t>供应商报名登记表</w:t>
      </w:r>
    </w:p>
    <w:tbl>
      <w:tblPr>
        <w:tblStyle w:val="5"/>
        <w:tblW w:w="990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7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报名时间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 xml:space="preserve">     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报名供应商单位名称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（加盖鲜章）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所投包号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Style w:val="11"/>
                <w:rFonts w:hint="default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供应商联系人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联系电话（手机号）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接收文件邮箱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缴费方式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 xml:space="preserve">银行转账    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其他：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是否开具普票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 xml:space="preserve">是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否</w:t>
            </w: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营业执照号（开普票必填）：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报名费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Style w:val="12"/>
                <w:rFonts w:hint="default"/>
                <w:sz w:val="22"/>
                <w:szCs w:val="22"/>
              </w:rPr>
              <w:t>200元</w:t>
            </w:r>
            <w:r>
              <w:rPr>
                <w:rFonts w:ascii="宋体" w:hAnsi="宋体" w:eastAsia="宋体" w:cs="宋体"/>
                <w:b/>
                <w:color w:val="00000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项目所属地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Style w:val="10"/>
                <w:rFonts w:hint="default"/>
                <w:sz w:val="22"/>
                <w:szCs w:val="22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99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备注：1、请认真填写并核对以上所有信息，如因自身填写错误（如电话号、邮箱号或开票信息等填写错误）或关、停机等原因造成的一切后果由供应商自行承担，我司概不负责。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2、报名成功并不代表供应商通过资格性或符合性审查，且报名资格不能转让，报名后非我司原因不支持退还报名费。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99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</w:tbl>
    <w:p>
      <w:pPr>
        <w:rPr>
          <w:rFonts w:ascii="宋体" w:hAnsi="宋体" w:cs="宋体"/>
          <w:sz w:val="22"/>
        </w:rPr>
      </w:pPr>
    </w:p>
    <w:bookmarkEnd w:id="1"/>
    <w:p/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jYTFjODU1MGFiMTdkOGRkYmZhZjVjNzE3MDdiMTcifQ=="/>
  </w:docVars>
  <w:rsids>
    <w:rsidRoot w:val="004561B5"/>
    <w:rsid w:val="0029489E"/>
    <w:rsid w:val="002F06E2"/>
    <w:rsid w:val="004561B5"/>
    <w:rsid w:val="00FF0239"/>
    <w:rsid w:val="5BAF4E8B"/>
    <w:rsid w:val="5CD8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华文新魏" w:hAnsi="Arial" w:eastAsia="华文新魏" w:cs="Times New Roman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华文新魏" w:hAnsi="Arial" w:eastAsia="华文新魏" w:cs="Times New Roman"/>
      <w:sz w:val="24"/>
      <w:szCs w:val="24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244</Characters>
  <Lines>8</Lines>
  <Paragraphs>2</Paragraphs>
  <TotalTime>1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2023-05-04T02:16:00Z</dcterms:created>
  <dc:creator>gtzb1100</dc:creator>
  <cp:lastModifiedBy>Administrator</cp:lastModifiedBy>
  <dcterms:modified xsi:type="dcterms:W3CDTF">2023-05-04T07:33:42Z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A433EF8448454564A42E855CC9E2C931_12</vt:lpwstr>
  </property>
</Properties>
</file>